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60" w:rsidRPr="006C2A60" w:rsidRDefault="006C2A60" w:rsidP="00FB174D">
      <w:pPr>
        <w:shd w:val="clear" w:color="auto" w:fill="FFFFFF"/>
        <w:tabs>
          <w:tab w:val="center" w:pos="4748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6C2A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Trường THCS Bình Chuẩn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ab/>
      </w: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>Đề kiểm tra 1 tiết Sinh học 7</w:t>
      </w:r>
    </w:p>
    <w:p w:rsidR="006C2A60" w:rsidRPr="006C2A60" w:rsidRDefault="006C2A60" w:rsidP="00FB17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Năm học 2019 – 2020</w:t>
      </w: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</w: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</w: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</w:r>
      <w:r w:rsidRPr="006C2A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ab/>
        <w:t>Thời gian: 45 phút</w:t>
      </w:r>
    </w:p>
    <w:p w:rsidR="006C2A60" w:rsidRDefault="006C2A60" w:rsidP="00FB17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Trắc nghiệm: (3,0 điểm)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Khoanh tròn chữ cái trước câu trả lời đúng nhất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Đầu ếch gắn với mình thành một khối thuôn nhọn về phía trước có tác dụng: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a. Giúp ếch đẩy nước khi bơi.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b. Giúp ếch dễ thở khi bơi.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c. Giúp ếch thuận lợi trong động tác nhảy.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d. Giảm sức cản của nước khi bơi.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Các loài chim hoàn toàn không biết bay, thích nghi với tập tính chạy trên thảo nguyên và hoang mạc khô nóng là đời sống của nhóm chim: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a. Chim bơi. 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b. Chim bay.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c. Chim chạy. 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d. Chim sống dưới nước.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Hệ tuần hoàn của thằn lằn có đặc điểm: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a. Tâm thất có vách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ngăn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 hụt.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b. Tâm thất có vách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ngăn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 hụt, sự pha trộn máu giảm đi.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 xml:space="preserve">c. Tâm nhĩ có vách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ngăn 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hụt, sự pha trộn máu giảm đi.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d. Tâm thất có 2 vách ngăn hụt, máu ít bị pha hơn.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Thú móng guốc được xếp vào bộ guốc chẵn là:</w:t>
      </w:r>
    </w:p>
    <w:p w:rsid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a. Lợn, bò. 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c. Hươu, tê giác.       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Bò, ngựa. 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d. Voi, hươu.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Chim bồ câu, tim có 4 ngăn hoàn chỉnh nên máu trong tim là:</w:t>
      </w:r>
    </w:p>
    <w:p w:rsid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. Máu không pha trộn.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c. Máu lỏng.      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b. Máu pha trộn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d. Máu đặc.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Đặc điểm cấu tạo chi của Kanguru: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a. Chi có màng bơi.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b. Chi sau lớn khỏe, chi trước biến thành cánh.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c. Chi sau lớn khỏe, chi trước ngắn nhỏ.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br/>
        <w:t>d. Chi trước to khỏe, chi sau có màng bơi.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Tự luận (7,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 điểm)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="001D61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 (2</w:t>
      </w:r>
      <w:r w:rsidR="00A51C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điểm)</w:t>
      </w:r>
      <w:r w:rsidR="00A51C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 Trình </w:t>
      </w:r>
      <w:r w:rsidR="00BA6CFB">
        <w:rPr>
          <w:rFonts w:ascii="Times New Roman" w:eastAsia="Times New Roman" w:hAnsi="Times New Roman" w:cs="Times New Roman"/>
          <w:sz w:val="26"/>
          <w:szCs w:val="26"/>
        </w:rPr>
        <w:t>bày những đặc điểm cấu tạo ngoài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 của thằn lằn bóng đuôi dài thích nghi với </w:t>
      </w:r>
      <w:r>
        <w:rPr>
          <w:rFonts w:ascii="Times New Roman" w:eastAsia="Times New Roman" w:hAnsi="Times New Roman" w:cs="Times New Roman"/>
          <w:sz w:val="26"/>
          <w:szCs w:val="26"/>
        </w:rPr>
        <w:t>đời sống hoàn toàn ở cạn?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 (2</w:t>
      </w:r>
      <w:r w:rsidR="00A51C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điểm)</w:t>
      </w:r>
      <w:r w:rsidR="00A51C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Lớp chim có vai trò gì đối với tự nhiên và con người?</w:t>
      </w:r>
    </w:p>
    <w:p w:rsid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 (2</w:t>
      </w:r>
      <w:r w:rsidR="00A51C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r w:rsidRPr="00FB17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  <w:r w:rsidRPr="00FB174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 Trình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bày đặc điểm chung của lớp thú?</w:t>
      </w:r>
    </w:p>
    <w:p w:rsidR="001D61CB" w:rsidRPr="006C2A60" w:rsidRDefault="001D61CB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61CB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1CC7" w:rsidRPr="00A51CC7">
        <w:rPr>
          <w:rFonts w:ascii="Times New Roman" w:eastAsia="Times New Roman" w:hAnsi="Times New Roman" w:cs="Times New Roman"/>
          <w:b/>
          <w:sz w:val="26"/>
          <w:szCs w:val="26"/>
        </w:rPr>
        <w:t>(1 điểm)</w:t>
      </w:r>
      <w:r w:rsidR="00A51C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51C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Vì sao vận tốc di chuyển của thỏ (74km/h) nhanh hơn cáo xám (64km/h), nhưng trong nhiều trường hợp thỏ vẫn không thoát khỏi cáo xám?</w:t>
      </w:r>
    </w:p>
    <w:p w:rsidR="00A51CC7" w:rsidRDefault="00A51CC7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A51CC7" w:rsidRDefault="00207ED9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Hết!</w:t>
      </w:r>
    </w:p>
    <w:p w:rsidR="00A51CC7" w:rsidRDefault="00A51CC7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A51CC7" w:rsidRDefault="00A51CC7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A51CC7" w:rsidRDefault="00A51CC7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A51CC7" w:rsidRDefault="00A51CC7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6C2A60" w:rsidRPr="006C2A60" w:rsidRDefault="006C2A60" w:rsidP="006C2A60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C2A6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lastRenderedPageBreak/>
        <w:t xml:space="preserve">Đáp án 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Trắc nghiệm: (3,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 điểm)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 Mỗi câu đúng được 0,5 điểm</w:t>
      </w:r>
    </w:p>
    <w:tbl>
      <w:tblPr>
        <w:tblW w:w="84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106"/>
        <w:gridCol w:w="1029"/>
        <w:gridCol w:w="1080"/>
        <w:gridCol w:w="1080"/>
        <w:gridCol w:w="1080"/>
        <w:gridCol w:w="1080"/>
      </w:tblGrid>
      <w:tr w:rsidR="006C2A60" w:rsidRPr="006C2A60" w:rsidTr="006C2A60">
        <w:trPr>
          <w:trHeight w:val="394"/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2A60" w:rsidRPr="006C2A60" w:rsidTr="006C2A60">
        <w:trPr>
          <w:trHeight w:val="380"/>
          <w:jc w:val="center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DA1269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DA1269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2A60" w:rsidRPr="006C2A60" w:rsidRDefault="006C2A60" w:rsidP="006C2A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A6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Tự luận: (7,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 điểm)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1: </w:t>
      </w:r>
      <w:r w:rsidR="001D61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(2</w:t>
      </w:r>
      <w:r w:rsidR="001D61CB" w:rsidRPr="001D61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đ)</w:t>
      </w:r>
      <w:r w:rsidR="001D61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Những đặc điểm cấu tạo ngoài của thằn lằn bóng đuôi dài thích nghi với đời sống hoàn toàn ở cạn:</w:t>
      </w:r>
      <w:r w:rsidR="001D61CB">
        <w:rPr>
          <w:rFonts w:ascii="Times New Roman" w:eastAsia="Times New Roman" w:hAnsi="Times New Roman" w:cs="Times New Roman"/>
          <w:sz w:val="26"/>
          <w:szCs w:val="26"/>
        </w:rPr>
        <w:t xml:space="preserve"> (mỗi ý đúng 0.5đ)</w:t>
      </w:r>
    </w:p>
    <w:p w:rsidR="006C2A60" w:rsidRPr="006C2A60" w:rsidRDefault="006C2A60" w:rsidP="006C2A60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Da khô có vảy sừng</w:t>
      </w:r>
      <w:r w:rsidR="001D61CB">
        <w:rPr>
          <w:rFonts w:ascii="Times New Roman" w:eastAsia="Times New Roman" w:hAnsi="Times New Roman" w:cs="Times New Roman"/>
          <w:sz w:val="26"/>
          <w:szCs w:val="26"/>
        </w:rPr>
        <w:t xml:space="preserve"> bao bọc.</w:t>
      </w:r>
    </w:p>
    <w:p w:rsidR="006C2A60" w:rsidRPr="006C2A60" w:rsidRDefault="006C2A60" w:rsidP="006C2A60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Cổ dài, mắt có mi cử động và tuyến lệ.</w:t>
      </w:r>
    </w:p>
    <w:p w:rsidR="006C2A60" w:rsidRPr="006C2A60" w:rsidRDefault="006C2A60" w:rsidP="006C2A60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Màng nhĩ nằm trong hốc tai</w:t>
      </w:r>
      <w:r w:rsidR="001D61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A60" w:rsidRPr="006C2A60" w:rsidRDefault="006C2A60" w:rsidP="006C2A60">
      <w:pPr>
        <w:numPr>
          <w:ilvl w:val="0"/>
          <w:numId w:val="4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 xml:space="preserve">Đuôi và thân </w:t>
      </w:r>
      <w:r w:rsidR="001D61CB">
        <w:rPr>
          <w:rFonts w:ascii="Times New Roman" w:eastAsia="Times New Roman" w:hAnsi="Times New Roman" w:cs="Times New Roman"/>
          <w:sz w:val="26"/>
          <w:szCs w:val="26"/>
        </w:rPr>
        <w:t>dài, bàn chân có 5 ngón có vuốt</w:t>
      </w:r>
      <w:r w:rsidRPr="006C2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A60" w:rsidRPr="006C2A60" w:rsidRDefault="001D61CB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2: </w:t>
      </w:r>
      <w:r w:rsidRPr="001D61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(2đ)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1D61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vai trò của chim (mỗi ý đúng 0.25đ)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, có thể nêu vai trò đúng khác.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* Vai trò có lợi của lớp chim đối với tự nhiên và con người:</w:t>
      </w:r>
    </w:p>
    <w:p w:rsidR="006C2A60" w:rsidRPr="006C2A60" w:rsidRDefault="006C2A60" w:rsidP="006C2A60">
      <w:pPr>
        <w:numPr>
          <w:ilvl w:val="0"/>
          <w:numId w:val="5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Ăn các loại sâu bọ và gặm nhấm làm hại nông, lâm ngư nghiệp và gây hại cho người</w:t>
      </w:r>
    </w:p>
    <w:p w:rsidR="006C2A60" w:rsidRPr="006C2A60" w:rsidRDefault="006C2A60" w:rsidP="006C2A60">
      <w:pPr>
        <w:numPr>
          <w:ilvl w:val="0"/>
          <w:numId w:val="5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Cung cấp thực phẩm, làm cảnh.</w:t>
      </w:r>
    </w:p>
    <w:p w:rsidR="006C2A60" w:rsidRPr="006C2A60" w:rsidRDefault="006C2A60" w:rsidP="006C2A60">
      <w:pPr>
        <w:numPr>
          <w:ilvl w:val="0"/>
          <w:numId w:val="5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Làm chăn đệm hoặc làm đồ trang trí.</w:t>
      </w:r>
    </w:p>
    <w:p w:rsidR="006C2A60" w:rsidRPr="006C2A60" w:rsidRDefault="006C2A60" w:rsidP="006C2A60">
      <w:pPr>
        <w:numPr>
          <w:ilvl w:val="0"/>
          <w:numId w:val="5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Huấn luyện để săn mồi, phục vụ du lịch....</w:t>
      </w:r>
    </w:p>
    <w:p w:rsidR="006C2A60" w:rsidRPr="006C2A60" w:rsidRDefault="006C2A60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* Vai trò có lợi của lớp thú đối với tự nhiên và con người:</w:t>
      </w:r>
    </w:p>
    <w:p w:rsidR="006C2A60" w:rsidRPr="006C2A60" w:rsidRDefault="006C2A60" w:rsidP="006C2A60">
      <w:pPr>
        <w:numPr>
          <w:ilvl w:val="0"/>
          <w:numId w:val="6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Tiêu diệt gặm nhấm gây hại cho nông nghiệp và lâm nghiệp.</w:t>
      </w:r>
    </w:p>
    <w:p w:rsidR="006C2A60" w:rsidRPr="006C2A60" w:rsidRDefault="006C2A60" w:rsidP="006C2A60">
      <w:pPr>
        <w:numPr>
          <w:ilvl w:val="0"/>
          <w:numId w:val="6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Cung cấp thực phẩm, sức kéo.</w:t>
      </w:r>
    </w:p>
    <w:p w:rsidR="006C2A60" w:rsidRPr="006C2A60" w:rsidRDefault="006C2A60" w:rsidP="006C2A60">
      <w:pPr>
        <w:numPr>
          <w:ilvl w:val="0"/>
          <w:numId w:val="6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Cung cấp nguồn dược liệu quý.</w:t>
      </w:r>
    </w:p>
    <w:p w:rsidR="006C2A60" w:rsidRPr="006C2A60" w:rsidRDefault="006C2A60" w:rsidP="006C2A60">
      <w:pPr>
        <w:numPr>
          <w:ilvl w:val="0"/>
          <w:numId w:val="6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Cung cấp nguyên liệu để làm đồ mĩ nghệ có giá trị...</w:t>
      </w:r>
    </w:p>
    <w:p w:rsidR="006C2A60" w:rsidRPr="006C2A60" w:rsidRDefault="001D61CB" w:rsidP="006C2A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(2đ) Đặc điểm chung của lớp thú (mỗi ý đúng 0.5đ).</w:t>
      </w:r>
    </w:p>
    <w:p w:rsidR="006C2A60" w:rsidRPr="006C2A60" w:rsidRDefault="006C2A60" w:rsidP="006C2A60">
      <w:pPr>
        <w:numPr>
          <w:ilvl w:val="0"/>
          <w:numId w:val="7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Là động vật có xương sống có tổ chức cao nhất</w:t>
      </w:r>
    </w:p>
    <w:p w:rsidR="006C2A60" w:rsidRPr="006C2A60" w:rsidRDefault="006C2A60" w:rsidP="006C2A60">
      <w:pPr>
        <w:numPr>
          <w:ilvl w:val="0"/>
          <w:numId w:val="7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Có hiện tượng thai sinh và nuôi con bằng sữa mẹ.</w:t>
      </w:r>
    </w:p>
    <w:p w:rsidR="006C2A60" w:rsidRPr="006C2A60" w:rsidRDefault="006C2A60" w:rsidP="006C2A60">
      <w:pPr>
        <w:numPr>
          <w:ilvl w:val="0"/>
          <w:numId w:val="7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Có lông mao bao phủ cơ thể, bộ răng phân hóa.</w:t>
      </w:r>
    </w:p>
    <w:p w:rsidR="006C2A60" w:rsidRPr="006C2A60" w:rsidRDefault="006C2A60" w:rsidP="006C2A60">
      <w:pPr>
        <w:numPr>
          <w:ilvl w:val="0"/>
          <w:numId w:val="7"/>
        </w:numPr>
        <w:shd w:val="clear" w:color="auto" w:fill="FFFFFF"/>
        <w:spacing w:after="0" w:line="276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6C2A60">
        <w:rPr>
          <w:rFonts w:ascii="Times New Roman" w:eastAsia="Times New Roman" w:hAnsi="Times New Roman" w:cs="Times New Roman"/>
          <w:sz w:val="26"/>
          <w:szCs w:val="26"/>
        </w:rPr>
        <w:t>Tim 4 ngăn, bộ não phát triển, là động vật hằng nhiệt.</w:t>
      </w:r>
    </w:p>
    <w:p w:rsidR="006C2A60" w:rsidRPr="006C2A60" w:rsidRDefault="001D61CB" w:rsidP="006C2A60">
      <w:pPr>
        <w:shd w:val="clear" w:color="auto" w:fill="FFFFFF"/>
        <w:spacing w:after="0" w:line="276" w:lineRule="auto"/>
        <w:ind w:left="3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61CB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D61CB">
        <w:rPr>
          <w:rFonts w:ascii="Times New Roman" w:eastAsia="Times New Roman" w:hAnsi="Times New Roman" w:cs="Times New Roman"/>
          <w:sz w:val="26"/>
          <w:szCs w:val="26"/>
        </w:rPr>
        <w:t>(1đ)</w:t>
      </w:r>
      <w:r>
        <w:rPr>
          <w:rFonts w:ascii="Times New Roman" w:eastAsia="Times New Roman" w:hAnsi="Times New Roman" w:cs="Times New Roman"/>
          <w:sz w:val="26"/>
          <w:szCs w:val="26"/>
        </w:rPr>
        <w:t>. Giả</w:t>
      </w:r>
      <w:r w:rsidR="00A53B85">
        <w:rPr>
          <w:rFonts w:ascii="Times New Roman" w:eastAsia="Times New Roman" w:hAnsi="Times New Roman" w:cs="Times New Roman"/>
          <w:sz w:val="26"/>
          <w:szCs w:val="26"/>
        </w:rPr>
        <w:t>i thích vì thỏ di chuyển theo đường Z</w:t>
      </w:r>
      <w:r w:rsidR="001A0075">
        <w:rPr>
          <w:rFonts w:ascii="Times New Roman" w:eastAsia="Times New Roman" w:hAnsi="Times New Roman" w:cs="Times New Roman"/>
          <w:sz w:val="26"/>
          <w:szCs w:val="26"/>
        </w:rPr>
        <w:t xml:space="preserve"> làm thỏ dễ tốn sức hơn</w:t>
      </w:r>
      <w:r w:rsidR="00A53B85">
        <w:rPr>
          <w:rFonts w:ascii="Times New Roman" w:eastAsia="Times New Roman" w:hAnsi="Times New Roman" w:cs="Times New Roman"/>
          <w:sz w:val="26"/>
          <w:szCs w:val="26"/>
        </w:rPr>
        <w:t xml:space="preserve"> và chạy không dai sức bằng thú ăn thịt nên trong nhều trường hợp thỏ bị thú ăn thịt bắt được.</w:t>
      </w:r>
    </w:p>
    <w:p w:rsidR="0029754E" w:rsidRPr="006C2A60" w:rsidRDefault="0029754E" w:rsidP="006C2A6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29754E" w:rsidRPr="006C2A60" w:rsidSect="006C2A60">
      <w:pgSz w:w="11907" w:h="16840" w:code="9"/>
      <w:pgMar w:top="993" w:right="1134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6F"/>
    <w:multiLevelType w:val="multilevel"/>
    <w:tmpl w:val="97C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1E9D"/>
    <w:multiLevelType w:val="multilevel"/>
    <w:tmpl w:val="3C4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4E30"/>
    <w:multiLevelType w:val="multilevel"/>
    <w:tmpl w:val="ACD0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50A5B"/>
    <w:multiLevelType w:val="multilevel"/>
    <w:tmpl w:val="D00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D7289"/>
    <w:multiLevelType w:val="multilevel"/>
    <w:tmpl w:val="963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36E"/>
    <w:multiLevelType w:val="multilevel"/>
    <w:tmpl w:val="5CC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46A"/>
    <w:multiLevelType w:val="multilevel"/>
    <w:tmpl w:val="F74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661D"/>
    <w:multiLevelType w:val="multilevel"/>
    <w:tmpl w:val="4D0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E4260"/>
    <w:multiLevelType w:val="multilevel"/>
    <w:tmpl w:val="1ED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16804"/>
    <w:multiLevelType w:val="multilevel"/>
    <w:tmpl w:val="731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0"/>
    <w:rsid w:val="001A0075"/>
    <w:rsid w:val="001D61CB"/>
    <w:rsid w:val="00207ED9"/>
    <w:rsid w:val="0029754E"/>
    <w:rsid w:val="003363A4"/>
    <w:rsid w:val="006C2A60"/>
    <w:rsid w:val="00A51CC7"/>
    <w:rsid w:val="00A53B85"/>
    <w:rsid w:val="00BA6CFB"/>
    <w:rsid w:val="00DA1269"/>
    <w:rsid w:val="00FB174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2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A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A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2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A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andongnhi</cp:lastModifiedBy>
  <cp:revision>2</cp:revision>
  <dcterms:created xsi:type="dcterms:W3CDTF">2020-02-11T23:33:00Z</dcterms:created>
  <dcterms:modified xsi:type="dcterms:W3CDTF">2020-02-11T23:33:00Z</dcterms:modified>
</cp:coreProperties>
</file>